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CA" w:rsidRDefault="006078C6" w:rsidP="009D3BE2">
      <w:pPr>
        <w:pStyle w:val="ListParagraph"/>
        <w:numPr>
          <w:ilvl w:val="0"/>
          <w:numId w:val="1"/>
        </w:numPr>
        <w:spacing w:after="0"/>
      </w:pPr>
      <w:r>
        <w:t xml:space="preserve">AAPD CAREER CENTER- </w:t>
      </w:r>
      <w:hyperlink r:id="rId5" w:history="1">
        <w:r w:rsidRPr="00480455">
          <w:rPr>
            <w:rStyle w:val="Hyperlink"/>
          </w:rPr>
          <w:t>https://jobs.aapd.com</w:t>
        </w:r>
      </w:hyperlink>
      <w:r>
        <w:t xml:space="preserve"> </w:t>
      </w:r>
    </w:p>
    <w:p w:rsidR="00670F70" w:rsidRDefault="00ED7FCA" w:rsidP="009D3BE2">
      <w:pPr>
        <w:pStyle w:val="ListParagraph"/>
        <w:numPr>
          <w:ilvl w:val="1"/>
          <w:numId w:val="1"/>
        </w:numPr>
        <w:spacing w:after="0"/>
      </w:pPr>
      <w:r>
        <w:t xml:space="preserve">Job Posting Costs - </w:t>
      </w:r>
      <w:hyperlink r:id="rId6" w:history="1">
        <w:r w:rsidRPr="00480455">
          <w:rPr>
            <w:rStyle w:val="Hyperlink"/>
          </w:rPr>
          <w:t>https://jobs.aapd.com/jobs/products</w:t>
        </w:r>
      </w:hyperlink>
      <w:r>
        <w:t xml:space="preserve"> </w:t>
      </w:r>
    </w:p>
    <w:p w:rsidR="006078C6" w:rsidRDefault="006078C6" w:rsidP="009D3BE2">
      <w:pPr>
        <w:spacing w:after="0"/>
      </w:pPr>
    </w:p>
    <w:p w:rsidR="00E1101E" w:rsidRDefault="00E1101E" w:rsidP="005B7383">
      <w:pPr>
        <w:pStyle w:val="ListParagraph"/>
        <w:numPr>
          <w:ilvl w:val="0"/>
          <w:numId w:val="1"/>
        </w:numPr>
        <w:spacing w:after="0"/>
      </w:pPr>
      <w:r>
        <w:t>Employment Networks</w:t>
      </w:r>
      <w:r w:rsidR="005B7383">
        <w:t xml:space="preserve">- </w:t>
      </w:r>
      <w:hyperlink r:id="rId7" w:history="1">
        <w:r w:rsidR="005B7383" w:rsidRPr="00663AB7">
          <w:rPr>
            <w:rStyle w:val="Hyperlink"/>
          </w:rPr>
          <w:t>https://choosework.ssa.gov/findhelp/</w:t>
        </w:r>
      </w:hyperlink>
      <w:r w:rsidR="005B7383">
        <w:t xml:space="preserve"> </w:t>
      </w:r>
      <w:bookmarkStart w:id="0" w:name="_GoBack"/>
      <w:bookmarkEnd w:id="0"/>
    </w:p>
    <w:p w:rsidR="00E1101E" w:rsidRDefault="00E1101E" w:rsidP="00E1101E">
      <w:pPr>
        <w:spacing w:after="0"/>
      </w:pPr>
    </w:p>
    <w:p w:rsidR="006078C6" w:rsidRDefault="00ED7FCA" w:rsidP="009D3BE2">
      <w:pPr>
        <w:pStyle w:val="ListParagraph"/>
        <w:numPr>
          <w:ilvl w:val="0"/>
          <w:numId w:val="1"/>
        </w:numPr>
        <w:spacing w:after="0"/>
      </w:pPr>
      <w:r>
        <w:t xml:space="preserve">Society of Healthcare Professionals with Disabilities- </w:t>
      </w:r>
      <w:hyperlink r:id="rId8" w:history="1">
        <w:r w:rsidRPr="00480455">
          <w:rPr>
            <w:rStyle w:val="Hyperlink"/>
          </w:rPr>
          <w:t>https://www.disabilitysociety.org/</w:t>
        </w:r>
      </w:hyperlink>
      <w:r>
        <w:t xml:space="preserve"> </w:t>
      </w:r>
    </w:p>
    <w:p w:rsidR="00ED7FCA" w:rsidRDefault="00214053" w:rsidP="009D3BE2">
      <w:pPr>
        <w:pStyle w:val="ListParagraph"/>
        <w:numPr>
          <w:ilvl w:val="1"/>
          <w:numId w:val="1"/>
        </w:numPr>
        <w:spacing w:after="0"/>
      </w:pPr>
      <w:r>
        <w:t xml:space="preserve">To post jobs visit… </w:t>
      </w:r>
      <w:hyperlink r:id="rId9" w:history="1">
        <w:r w:rsidR="00ED7FCA" w:rsidRPr="00480455">
          <w:rPr>
            <w:rStyle w:val="Hyperlink"/>
          </w:rPr>
          <w:t>https://www.physicianswithdisabilities.org/p/jobs.html</w:t>
        </w:r>
      </w:hyperlink>
      <w:r w:rsidR="00ED7FCA">
        <w:t xml:space="preserve"> </w:t>
      </w:r>
    </w:p>
    <w:p w:rsidR="00214053" w:rsidRDefault="00214053" w:rsidP="009D3BE2">
      <w:pPr>
        <w:spacing w:after="0"/>
      </w:pPr>
    </w:p>
    <w:p w:rsidR="00214053" w:rsidRDefault="00214053" w:rsidP="009D3BE2">
      <w:pPr>
        <w:pStyle w:val="ListParagraph"/>
        <w:numPr>
          <w:ilvl w:val="0"/>
          <w:numId w:val="2"/>
        </w:numPr>
        <w:spacing w:after="0"/>
      </w:pPr>
      <w:r>
        <w:t xml:space="preserve">National Organization of Nurses with Disabilities (NOND)- </w:t>
      </w:r>
      <w:hyperlink r:id="rId10" w:history="1">
        <w:r w:rsidRPr="00480455">
          <w:rPr>
            <w:rStyle w:val="Hyperlink"/>
          </w:rPr>
          <w:t>https://nond.org/</w:t>
        </w:r>
      </w:hyperlink>
      <w:r>
        <w:t xml:space="preserve"> </w:t>
      </w:r>
    </w:p>
    <w:p w:rsidR="00214053" w:rsidRDefault="00214053" w:rsidP="009D3BE2">
      <w:pPr>
        <w:pStyle w:val="ListParagraph"/>
        <w:numPr>
          <w:ilvl w:val="1"/>
          <w:numId w:val="1"/>
        </w:numPr>
        <w:spacing w:after="0"/>
      </w:pPr>
      <w:r>
        <w:t xml:space="preserve">To post jobs- </w:t>
      </w:r>
      <w:hyperlink r:id="rId11" w:history="1">
        <w:r w:rsidRPr="00480455">
          <w:rPr>
            <w:rStyle w:val="Hyperlink"/>
          </w:rPr>
          <w:t>https://nond.org/job-board/welcome-to-nond-job-board/</w:t>
        </w:r>
      </w:hyperlink>
      <w:r>
        <w:t xml:space="preserve"> </w:t>
      </w:r>
    </w:p>
    <w:p w:rsidR="00214053" w:rsidRDefault="00214053" w:rsidP="009D3BE2">
      <w:pPr>
        <w:spacing w:after="0"/>
      </w:pPr>
    </w:p>
    <w:p w:rsidR="00214053" w:rsidRDefault="00214053" w:rsidP="009D3BE2">
      <w:pPr>
        <w:pStyle w:val="ListParagraph"/>
        <w:numPr>
          <w:ilvl w:val="0"/>
          <w:numId w:val="2"/>
        </w:numPr>
        <w:spacing w:after="0"/>
      </w:pPr>
      <w:r>
        <w:t xml:space="preserve">National Association of Attorneys with Disabilities- </w:t>
      </w:r>
      <w:hyperlink r:id="rId12" w:history="1">
        <w:r w:rsidRPr="00480455">
          <w:rPr>
            <w:rStyle w:val="Hyperlink"/>
          </w:rPr>
          <w:t>https://www.facebook.com/NAADattorneys</w:t>
        </w:r>
      </w:hyperlink>
      <w:r>
        <w:t xml:space="preserve"> </w:t>
      </w:r>
    </w:p>
    <w:p w:rsidR="00735426" w:rsidRDefault="00735426" w:rsidP="009D3BE2">
      <w:pPr>
        <w:spacing w:after="0"/>
      </w:pPr>
    </w:p>
    <w:p w:rsidR="00735426" w:rsidRDefault="00735426" w:rsidP="009D3BE2">
      <w:pPr>
        <w:pStyle w:val="ListParagraph"/>
        <w:numPr>
          <w:ilvl w:val="0"/>
          <w:numId w:val="2"/>
        </w:numPr>
        <w:spacing w:after="0"/>
      </w:pPr>
      <w:r>
        <w:t xml:space="preserve">The </w:t>
      </w:r>
      <w:proofErr w:type="spellStart"/>
      <w:r>
        <w:t>Coehlo</w:t>
      </w:r>
      <w:proofErr w:type="spellEnd"/>
      <w:r>
        <w:t xml:space="preserve"> Center for Disability Law, Policy and Innovation- </w:t>
      </w:r>
      <w:hyperlink r:id="rId13" w:history="1">
        <w:r w:rsidRPr="00480455">
          <w:rPr>
            <w:rStyle w:val="Hyperlink"/>
          </w:rPr>
          <w:t>https://www.lls.edu/coelhocenter/?fbclid=IwAR2OPQulb-8Y1vmGHpMeCkA4tMkn65H69aXhVEz3OIwyZOtC3uBVG-zlwj0</w:t>
        </w:r>
      </w:hyperlink>
      <w:r>
        <w:t xml:space="preserve"> </w:t>
      </w:r>
    </w:p>
    <w:p w:rsidR="009D3BE2" w:rsidRDefault="009D3BE2" w:rsidP="009D3BE2">
      <w:pPr>
        <w:spacing w:after="0"/>
        <w:ind w:left="720"/>
      </w:pPr>
    </w:p>
    <w:p w:rsidR="00735426" w:rsidRDefault="00735426" w:rsidP="009D3BE2">
      <w:pPr>
        <w:pStyle w:val="ListParagraph"/>
        <w:numPr>
          <w:ilvl w:val="1"/>
          <w:numId w:val="1"/>
        </w:numPr>
        <w:spacing w:after="0"/>
      </w:pPr>
      <w:r>
        <w:t xml:space="preserve">Internship Programs for Law Students and Graduates- </w:t>
      </w:r>
      <w:hyperlink r:id="rId14" w:history="1">
        <w:r w:rsidRPr="00480455">
          <w:rPr>
            <w:rStyle w:val="Hyperlink"/>
          </w:rPr>
          <w:t>https://www.lls.edu/coelhocenter/pipelineforstudentswithdisabilities/</w:t>
        </w:r>
      </w:hyperlink>
      <w:r>
        <w:t xml:space="preserve"> </w:t>
      </w:r>
    </w:p>
    <w:p w:rsidR="00207FC7" w:rsidRDefault="00207FC7" w:rsidP="00207FC7">
      <w:pPr>
        <w:spacing w:after="0"/>
        <w:ind w:left="720"/>
      </w:pPr>
    </w:p>
    <w:p w:rsidR="00514837" w:rsidRDefault="00514837" w:rsidP="00514837">
      <w:pPr>
        <w:pStyle w:val="ListParagraph"/>
        <w:numPr>
          <w:ilvl w:val="0"/>
          <w:numId w:val="1"/>
        </w:numPr>
        <w:spacing w:after="0"/>
      </w:pPr>
      <w:r>
        <w:t xml:space="preserve">Manufacturing Jobs- Bridging the Skills Gap- Apprenticeships- </w:t>
      </w:r>
      <w:hyperlink r:id="rId15" w:history="1">
        <w:r w:rsidRPr="00480455">
          <w:rPr>
            <w:rStyle w:val="Hyperlink"/>
          </w:rPr>
          <w:t>https://workforcesolutionspa.com/wp-content/uploads/2017/07/Apprenticeships-Modernizing-a-Proven-Workforce-Development-Strategy.pdf</w:t>
        </w:r>
      </w:hyperlink>
      <w:r>
        <w:t xml:space="preserve"> </w:t>
      </w:r>
    </w:p>
    <w:p w:rsidR="00514837" w:rsidRDefault="00514837" w:rsidP="00514837">
      <w:pPr>
        <w:spacing w:after="0"/>
      </w:pPr>
    </w:p>
    <w:p w:rsidR="00207FC7" w:rsidRDefault="00207FC7" w:rsidP="00207FC7">
      <w:pPr>
        <w:pStyle w:val="ListParagraph"/>
        <w:numPr>
          <w:ilvl w:val="0"/>
          <w:numId w:val="1"/>
        </w:numPr>
        <w:spacing w:after="0"/>
      </w:pPr>
      <w:r>
        <w:t xml:space="preserve">Transitions USA- </w:t>
      </w:r>
      <w:hyperlink r:id="rId16" w:history="1">
        <w:r w:rsidRPr="00480455">
          <w:rPr>
            <w:rStyle w:val="Hyperlink"/>
          </w:rPr>
          <w:t>https://www.transitionsusa.org/</w:t>
        </w:r>
      </w:hyperlink>
      <w:r>
        <w:t xml:space="preserve"> -College and career </w:t>
      </w:r>
      <w:r w:rsidRPr="00207FC7">
        <w:t>program uniquely designed for young adults with autism spectrum disorders, ADHD, nonverbal learning disabilities and other learning differences. Crafted from evidence-based programs, our curriculum is grounded in internationally recognized approaches that will set students on the path toward college and career success. Our curriculum and learning environments are specially tailored to give all students equal opportunities to learn and thrive.</w:t>
      </w:r>
      <w:r w:rsidR="00430579">
        <w:t xml:space="preserve"> </w:t>
      </w:r>
    </w:p>
    <w:p w:rsidR="00430579" w:rsidRDefault="00430579" w:rsidP="00430579">
      <w:pPr>
        <w:spacing w:after="0"/>
      </w:pPr>
    </w:p>
    <w:p w:rsidR="00430579" w:rsidRDefault="00430579" w:rsidP="00430579">
      <w:pPr>
        <w:pStyle w:val="ListParagraph"/>
        <w:numPr>
          <w:ilvl w:val="1"/>
          <w:numId w:val="1"/>
        </w:numPr>
        <w:spacing w:after="0"/>
      </w:pPr>
      <w:r>
        <w:t>Programs for junior and senior high school students and recent high school graduates (up to 27 years old) with ADHD, Autism, or other learning differences</w:t>
      </w:r>
    </w:p>
    <w:p w:rsidR="00430579" w:rsidRDefault="00430579" w:rsidP="00430579">
      <w:pPr>
        <w:spacing w:after="0"/>
        <w:ind w:left="720"/>
      </w:pPr>
    </w:p>
    <w:p w:rsidR="00207FC7" w:rsidRDefault="00430579" w:rsidP="00207FC7">
      <w:pPr>
        <w:pStyle w:val="ListParagraph"/>
        <w:numPr>
          <w:ilvl w:val="1"/>
          <w:numId w:val="1"/>
        </w:numPr>
        <w:spacing w:after="0"/>
      </w:pPr>
      <w:r>
        <w:t xml:space="preserve">Specialty Camps- </w:t>
      </w:r>
      <w:hyperlink r:id="rId17" w:history="1">
        <w:r w:rsidR="00207FC7" w:rsidRPr="00480455">
          <w:rPr>
            <w:rStyle w:val="Hyperlink"/>
          </w:rPr>
          <w:t>https://www.transitionsusa.org/specialty-camps/</w:t>
        </w:r>
      </w:hyperlink>
      <w:r w:rsidR="00207FC7">
        <w:t xml:space="preserve"> </w:t>
      </w:r>
      <w:r>
        <w:t>- mini and longer term options</w:t>
      </w:r>
    </w:p>
    <w:p w:rsidR="006078C6" w:rsidRDefault="006078C6"/>
    <w:p w:rsidR="00257D60" w:rsidRDefault="00257D60" w:rsidP="00394E4F">
      <w:pPr>
        <w:pStyle w:val="ListParagraph"/>
        <w:numPr>
          <w:ilvl w:val="0"/>
          <w:numId w:val="3"/>
        </w:numPr>
        <w:spacing w:after="0"/>
      </w:pPr>
      <w:r>
        <w:t xml:space="preserve">Science Buddies- </w:t>
      </w:r>
      <w:hyperlink r:id="rId18" w:history="1">
        <w:r w:rsidRPr="00480455">
          <w:rPr>
            <w:rStyle w:val="Hyperlink"/>
          </w:rPr>
          <w:t>https://www.sciencebuddies.org/blog/scientists-with-disabilities</w:t>
        </w:r>
      </w:hyperlink>
      <w:r>
        <w:t xml:space="preserve"> </w:t>
      </w:r>
    </w:p>
    <w:p w:rsidR="00257D60" w:rsidRDefault="007412EE" w:rsidP="007412EE">
      <w:pPr>
        <w:spacing w:after="0"/>
        <w:ind w:left="720"/>
      </w:pPr>
      <w:r w:rsidRPr="007412EE">
        <w:t xml:space="preserve">Thanks to support from Mitsubishi Electric America Foundation, Science Buddies is working </w:t>
      </w:r>
      <w:proofErr w:type="gramStart"/>
      <w:r w:rsidRPr="007412EE">
        <w:t xml:space="preserve">to </w:t>
      </w:r>
      <w:r>
        <w:t xml:space="preserve"> </w:t>
      </w:r>
      <w:r w:rsidRPr="007412EE">
        <w:t>help</w:t>
      </w:r>
      <w:proofErr w:type="gramEnd"/>
      <w:r w:rsidRPr="007412EE">
        <w:t xml:space="preserve"> ensure that students with disabilities have access to science learning materials and career information.</w:t>
      </w:r>
    </w:p>
    <w:p w:rsidR="0014225F" w:rsidRDefault="0014225F" w:rsidP="007412EE">
      <w:pPr>
        <w:spacing w:after="0"/>
        <w:ind w:left="720"/>
      </w:pPr>
    </w:p>
    <w:p w:rsidR="00257D60" w:rsidRDefault="00257D60" w:rsidP="00394E4F">
      <w:pPr>
        <w:pStyle w:val="ListParagraph"/>
        <w:numPr>
          <w:ilvl w:val="1"/>
          <w:numId w:val="3"/>
        </w:numPr>
        <w:spacing w:after="0"/>
      </w:pPr>
      <w:r>
        <w:lastRenderedPageBreak/>
        <w:t xml:space="preserve">The Ask an Expert Forum - </w:t>
      </w:r>
      <w:hyperlink r:id="rId19" w:history="1">
        <w:r w:rsidRPr="00480455">
          <w:rPr>
            <w:rStyle w:val="Hyperlink"/>
          </w:rPr>
          <w:t>https://www.sciencebuddies.org/science-fair-projects/ask-an-expert-intro?from=Blog</w:t>
        </w:r>
      </w:hyperlink>
      <w:r>
        <w:t xml:space="preserve"> </w:t>
      </w:r>
    </w:p>
    <w:p w:rsidR="0046677E" w:rsidRDefault="0046677E" w:rsidP="0046677E">
      <w:pPr>
        <w:spacing w:after="0"/>
      </w:pPr>
    </w:p>
    <w:p w:rsidR="0046677E" w:rsidRDefault="0046677E" w:rsidP="0046677E">
      <w:pPr>
        <w:pStyle w:val="ListParagraph"/>
        <w:numPr>
          <w:ilvl w:val="0"/>
          <w:numId w:val="3"/>
        </w:numPr>
        <w:spacing w:after="0"/>
      </w:pPr>
      <w:r>
        <w:t>Disabilities, Opportunities, Internetworking, and Technology Center (DO-IT</w:t>
      </w:r>
      <w:proofErr w:type="gramStart"/>
      <w:r>
        <w:t>)-</w:t>
      </w:r>
      <w:proofErr w:type="gramEnd"/>
      <w:r>
        <w:t xml:space="preserve"> University of Washington program </w:t>
      </w:r>
      <w:r w:rsidRPr="0046677E">
        <w:t>dedicated to empowering people with disabilities through technology and education. It promotes awareness and accessibility—in both the classroom and the workplace—to maximize the potential of individuals with disabilities and make our communities more vibrant, diverse, and inclusive.</w:t>
      </w:r>
    </w:p>
    <w:p w:rsidR="0046677E" w:rsidRDefault="0046677E" w:rsidP="0046677E">
      <w:pPr>
        <w:spacing w:after="0"/>
      </w:pPr>
    </w:p>
    <w:p w:rsidR="0046677E" w:rsidRDefault="0046677E" w:rsidP="0046677E">
      <w:pPr>
        <w:pStyle w:val="ListParagraph"/>
        <w:numPr>
          <w:ilvl w:val="1"/>
          <w:numId w:val="3"/>
        </w:numPr>
        <w:spacing w:after="0"/>
      </w:pPr>
      <w:r>
        <w:t xml:space="preserve">Engage in Student Programs- </w:t>
      </w:r>
      <w:hyperlink r:id="rId20" w:history="1">
        <w:r w:rsidRPr="00480455">
          <w:rPr>
            <w:rStyle w:val="Hyperlink"/>
          </w:rPr>
          <w:t>https://www.washington.edu/doit/engage-student-programs</w:t>
        </w:r>
      </w:hyperlink>
      <w:r>
        <w:t xml:space="preserve"> - online and in-person mentoring opportunities. </w:t>
      </w:r>
    </w:p>
    <w:p w:rsidR="00EF1C09" w:rsidRDefault="00EF1C09" w:rsidP="00EF1C09">
      <w:pPr>
        <w:spacing w:after="0"/>
      </w:pPr>
    </w:p>
    <w:p w:rsidR="00EF1C09" w:rsidRDefault="00EF1C09" w:rsidP="00EF1C09">
      <w:pPr>
        <w:pStyle w:val="ListParagraph"/>
        <w:numPr>
          <w:ilvl w:val="0"/>
          <w:numId w:val="3"/>
        </w:numPr>
        <w:spacing w:after="0"/>
      </w:pPr>
      <w:r>
        <w:t xml:space="preserve">American Meteorological Society- Board on Women and Minorities- </w:t>
      </w:r>
      <w:hyperlink r:id="rId21" w:history="1">
        <w:r w:rsidRPr="00480455">
          <w:rPr>
            <w:rStyle w:val="Hyperlink"/>
          </w:rPr>
          <w:t>https://www.ametsoc.org/index.cfm/ehrc/boards/board-on-women-and-minorities-bwm/terms-of-reference/</w:t>
        </w:r>
      </w:hyperlink>
      <w:r>
        <w:t xml:space="preserve"> </w:t>
      </w:r>
    </w:p>
    <w:sectPr w:rsidR="00EF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F5E3D"/>
    <w:multiLevelType w:val="hybridMultilevel"/>
    <w:tmpl w:val="372C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50BDF"/>
    <w:multiLevelType w:val="hybridMultilevel"/>
    <w:tmpl w:val="3722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448AF"/>
    <w:multiLevelType w:val="hybridMultilevel"/>
    <w:tmpl w:val="BC4C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3B"/>
    <w:rsid w:val="0014225F"/>
    <w:rsid w:val="00207FC7"/>
    <w:rsid w:val="00214053"/>
    <w:rsid w:val="00257D60"/>
    <w:rsid w:val="00394E4F"/>
    <w:rsid w:val="00430579"/>
    <w:rsid w:val="0045343B"/>
    <w:rsid w:val="0046677E"/>
    <w:rsid w:val="00514837"/>
    <w:rsid w:val="005B7383"/>
    <w:rsid w:val="006078C6"/>
    <w:rsid w:val="00670F70"/>
    <w:rsid w:val="00735426"/>
    <w:rsid w:val="007412EE"/>
    <w:rsid w:val="008F270F"/>
    <w:rsid w:val="009D3BE2"/>
    <w:rsid w:val="00E1101E"/>
    <w:rsid w:val="00ED7FCA"/>
    <w:rsid w:val="00E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BF50-5348-4A40-9BE7-1248C768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C6"/>
    <w:rPr>
      <w:color w:val="0563C1" w:themeColor="hyperlink"/>
      <w:u w:val="single"/>
    </w:rPr>
  </w:style>
  <w:style w:type="paragraph" w:styleId="ListParagraph">
    <w:name w:val="List Paragraph"/>
    <w:basedOn w:val="Normal"/>
    <w:uiPriority w:val="34"/>
    <w:qFormat/>
    <w:rsid w:val="00ED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society.org/" TargetMode="External"/><Relationship Id="rId13" Type="http://schemas.openxmlformats.org/officeDocument/2006/relationships/hyperlink" Target="https://www.lls.edu/coelhocenter/?fbclid=IwAR2OPQulb-8Y1vmGHpMeCkA4tMkn65H69aXhVEz3OIwyZOtC3uBVG-zlwj0" TargetMode="External"/><Relationship Id="rId18" Type="http://schemas.openxmlformats.org/officeDocument/2006/relationships/hyperlink" Target="https://www.sciencebuddies.org/blog/scientists-with-disabilities" TargetMode="External"/><Relationship Id="rId3" Type="http://schemas.openxmlformats.org/officeDocument/2006/relationships/settings" Target="settings.xml"/><Relationship Id="rId21" Type="http://schemas.openxmlformats.org/officeDocument/2006/relationships/hyperlink" Target="https://www.ametsoc.org/index.cfm/ehrc/boards/board-on-women-and-minorities-bwm/terms-of-reference/" TargetMode="External"/><Relationship Id="rId7" Type="http://schemas.openxmlformats.org/officeDocument/2006/relationships/hyperlink" Target="https://choosework.ssa.gov/findhelp/" TargetMode="External"/><Relationship Id="rId12" Type="http://schemas.openxmlformats.org/officeDocument/2006/relationships/hyperlink" Target="https://www.facebook.com/NAADattorneys" TargetMode="External"/><Relationship Id="rId17" Type="http://schemas.openxmlformats.org/officeDocument/2006/relationships/hyperlink" Target="https://www.transitionsusa.org/specialty-camps/" TargetMode="External"/><Relationship Id="rId2" Type="http://schemas.openxmlformats.org/officeDocument/2006/relationships/styles" Target="styles.xml"/><Relationship Id="rId16" Type="http://schemas.openxmlformats.org/officeDocument/2006/relationships/hyperlink" Target="https://www.transitionsusa.org/" TargetMode="External"/><Relationship Id="rId20" Type="http://schemas.openxmlformats.org/officeDocument/2006/relationships/hyperlink" Target="https://www.washington.edu/doit/engage-student-programs" TargetMode="External"/><Relationship Id="rId1" Type="http://schemas.openxmlformats.org/officeDocument/2006/relationships/numbering" Target="numbering.xml"/><Relationship Id="rId6" Type="http://schemas.openxmlformats.org/officeDocument/2006/relationships/hyperlink" Target="https://jobs.aapd.com/jobs/products" TargetMode="External"/><Relationship Id="rId11" Type="http://schemas.openxmlformats.org/officeDocument/2006/relationships/hyperlink" Target="https://nond.org/job-board/welcome-to-nond-job-board/" TargetMode="External"/><Relationship Id="rId5" Type="http://schemas.openxmlformats.org/officeDocument/2006/relationships/hyperlink" Target="https://jobs.aapd.com" TargetMode="External"/><Relationship Id="rId15" Type="http://schemas.openxmlformats.org/officeDocument/2006/relationships/hyperlink" Target="https://workforcesolutionspa.com/wp-content/uploads/2017/07/Apprenticeships-Modernizing-a-Proven-Workforce-Development-Strategy.pdf" TargetMode="External"/><Relationship Id="rId23" Type="http://schemas.openxmlformats.org/officeDocument/2006/relationships/theme" Target="theme/theme1.xml"/><Relationship Id="rId10" Type="http://schemas.openxmlformats.org/officeDocument/2006/relationships/hyperlink" Target="https://nond.org/" TargetMode="External"/><Relationship Id="rId19" Type="http://schemas.openxmlformats.org/officeDocument/2006/relationships/hyperlink" Target="https://www.sciencebuddies.org/science-fair-projects/ask-an-expert-intro?from=Blog" TargetMode="External"/><Relationship Id="rId4" Type="http://schemas.openxmlformats.org/officeDocument/2006/relationships/webSettings" Target="webSettings.xml"/><Relationship Id="rId9" Type="http://schemas.openxmlformats.org/officeDocument/2006/relationships/hyperlink" Target="https://www.physicianswithdisabilities.org/p/jobs.html" TargetMode="External"/><Relationship Id="rId14" Type="http://schemas.openxmlformats.org/officeDocument/2006/relationships/hyperlink" Target="https://www.lls.edu/coelhocenter/pipelineforstudentswithdisabil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Kyle</dc:creator>
  <cp:keywords/>
  <dc:description/>
  <cp:lastModifiedBy>Stacy Kyle</cp:lastModifiedBy>
  <cp:revision>14</cp:revision>
  <dcterms:created xsi:type="dcterms:W3CDTF">2020-03-09T12:23:00Z</dcterms:created>
  <dcterms:modified xsi:type="dcterms:W3CDTF">2020-03-10T15:37:00Z</dcterms:modified>
</cp:coreProperties>
</file>